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E744" w14:textId="554A0C5F" w:rsidR="00AF57CE" w:rsidRPr="00AF57CE" w:rsidRDefault="00AF57CE">
      <w:pPr>
        <w:rPr>
          <w:b/>
          <w:bCs/>
          <w:lang w:val="en-US"/>
        </w:rPr>
      </w:pPr>
      <w:r w:rsidRPr="00AF57CE">
        <w:rPr>
          <w:b/>
          <w:bCs/>
          <w:lang w:val="en-US"/>
        </w:rPr>
        <w:t xml:space="preserve">Statement </w:t>
      </w:r>
      <w:r w:rsidR="00070BFD">
        <w:rPr>
          <w:b/>
          <w:bCs/>
          <w:lang w:val="en-US"/>
        </w:rPr>
        <w:t>under item 4 of the Agenda</w:t>
      </w:r>
    </w:p>
    <w:p w14:paraId="3773CA41" w14:textId="77777777" w:rsidR="00AF57CE" w:rsidRDefault="00AF57CE">
      <w:pPr>
        <w:rPr>
          <w:lang w:val="en-US"/>
        </w:rPr>
      </w:pPr>
    </w:p>
    <w:p w14:paraId="326F18CD" w14:textId="7D16BA2B" w:rsidR="00531000" w:rsidRDefault="00A63A67">
      <w:pPr>
        <w:rPr>
          <w:lang w:val="en-US"/>
        </w:rPr>
      </w:pPr>
      <w:r>
        <w:rPr>
          <w:lang w:val="en-US"/>
        </w:rPr>
        <w:t xml:space="preserve">More than 400 days the world is watching unprecedented plundering of environment in Ukraine. </w:t>
      </w:r>
      <w:r w:rsidR="00531000">
        <w:rPr>
          <w:lang w:val="en-US"/>
        </w:rPr>
        <w:t>Near 3000 cases of environmental damage recorded, 160 Emerald sites under destruction, 16 Ramsar sites affected, 20 per</w:t>
      </w:r>
      <w:r w:rsidR="00FE0F62">
        <w:rPr>
          <w:lang w:val="en-US"/>
        </w:rPr>
        <w:t>c</w:t>
      </w:r>
      <w:r w:rsidR="00531000">
        <w:rPr>
          <w:lang w:val="en-US"/>
        </w:rPr>
        <w:t xml:space="preserve">ent of PA of Ukraine are affected by the war – near 1 </w:t>
      </w:r>
      <w:proofErr w:type="spellStart"/>
      <w:r w:rsidR="00531000">
        <w:rPr>
          <w:lang w:val="en-US"/>
        </w:rPr>
        <w:t>mln</w:t>
      </w:r>
      <w:proofErr w:type="spellEnd"/>
      <w:r w:rsidR="00531000">
        <w:rPr>
          <w:lang w:val="en-US"/>
        </w:rPr>
        <w:t xml:space="preserve"> ha of PA suffer</w:t>
      </w:r>
      <w:r w:rsidR="00FB7758">
        <w:rPr>
          <w:lang w:val="en-US"/>
        </w:rPr>
        <w:t>ed</w:t>
      </w:r>
      <w:r w:rsidR="00531000">
        <w:rPr>
          <w:lang w:val="en-US"/>
        </w:rPr>
        <w:t xml:space="preserve">, 10 national parks, 8 nature reserves and 2 BRs are under occupation. Pollution is being caused by 3000 air bombs exploded, 330 000 explosive devices left in Ukraine, </w:t>
      </w:r>
      <w:r w:rsidR="00A92FE7">
        <w:rPr>
          <w:lang w:val="en-US"/>
        </w:rPr>
        <w:t xml:space="preserve">2 </w:t>
      </w:r>
      <w:proofErr w:type="spellStart"/>
      <w:r w:rsidR="00A92FE7">
        <w:rPr>
          <w:lang w:val="en-US"/>
        </w:rPr>
        <w:t>mln</w:t>
      </w:r>
      <w:proofErr w:type="spellEnd"/>
      <w:r w:rsidR="00A92FE7">
        <w:rPr>
          <w:lang w:val="en-US"/>
        </w:rPr>
        <w:t xml:space="preserve"> ha of forest destroyed, up to 1 </w:t>
      </w:r>
      <w:proofErr w:type="spellStart"/>
      <w:r w:rsidR="00A92FE7">
        <w:rPr>
          <w:lang w:val="en-US"/>
        </w:rPr>
        <w:t>mln</w:t>
      </w:r>
      <w:proofErr w:type="spellEnd"/>
      <w:r w:rsidR="00A92FE7">
        <w:rPr>
          <w:lang w:val="en-US"/>
        </w:rPr>
        <w:t xml:space="preserve"> ha of forests are mined and dangerous for people. </w:t>
      </w:r>
    </w:p>
    <w:p w14:paraId="74EA0EFE" w14:textId="77777777" w:rsidR="00531000" w:rsidRDefault="00531000">
      <w:pPr>
        <w:rPr>
          <w:lang w:val="en-US"/>
        </w:rPr>
      </w:pPr>
    </w:p>
    <w:p w14:paraId="27E93C48" w14:textId="06811DEA" w:rsidR="00A92FE7" w:rsidRDefault="00A63A67">
      <w:pPr>
        <w:rPr>
          <w:lang w:val="en-US"/>
        </w:rPr>
      </w:pPr>
      <w:r>
        <w:rPr>
          <w:lang w:val="en-US"/>
        </w:rPr>
        <w:t xml:space="preserve">Russian aggression showed that the rules of international law, including environmental agreements, might be ignored without any </w:t>
      </w:r>
      <w:r w:rsidR="00E21113">
        <w:rPr>
          <w:lang w:val="en-US"/>
        </w:rPr>
        <w:t xml:space="preserve">rapid </w:t>
      </w:r>
      <w:r>
        <w:rPr>
          <w:lang w:val="en-US"/>
        </w:rPr>
        <w:t>responsibility for violator-aggressor</w:t>
      </w:r>
      <w:r w:rsidR="00E21113">
        <w:rPr>
          <w:lang w:val="en-US"/>
        </w:rPr>
        <w:t xml:space="preserve"> or instruments to halt such illegal activity</w:t>
      </w:r>
      <w:r>
        <w:rPr>
          <w:lang w:val="en-US"/>
        </w:rPr>
        <w:t>.</w:t>
      </w:r>
      <w:r w:rsidR="00A92FE7">
        <w:rPr>
          <w:lang w:val="en-US"/>
        </w:rPr>
        <w:t xml:space="preserve"> Damage to the environment </w:t>
      </w:r>
      <w:r w:rsidR="00E21113">
        <w:rPr>
          <w:lang w:val="en-US"/>
        </w:rPr>
        <w:t>might</w:t>
      </w:r>
      <w:r w:rsidR="00A92FE7">
        <w:rPr>
          <w:lang w:val="en-US"/>
        </w:rPr>
        <w:t xml:space="preserve"> go unpunished.</w:t>
      </w:r>
    </w:p>
    <w:p w14:paraId="34D2AFFA" w14:textId="11B5E6CF" w:rsidR="00A92FE7" w:rsidRDefault="00A92FE7">
      <w:pPr>
        <w:rPr>
          <w:lang w:val="en-US"/>
        </w:rPr>
      </w:pPr>
    </w:p>
    <w:p w14:paraId="0A6456A3" w14:textId="350AF78E" w:rsidR="00A92FE7" w:rsidRDefault="00925F3D">
      <w:pPr>
        <w:rPr>
          <w:lang w:val="en-US"/>
        </w:rPr>
      </w:pPr>
      <w:r>
        <w:rPr>
          <w:lang w:val="en-US"/>
        </w:rPr>
        <w:t>J</w:t>
      </w:r>
      <w:r w:rsidR="00A92FE7">
        <w:rPr>
          <w:lang w:val="en-US"/>
        </w:rPr>
        <w:t>ustice is need for Ukrainian environment and Russia has to be taken to responsibility and has to pay</w:t>
      </w:r>
      <w:r>
        <w:rPr>
          <w:lang w:val="en-US"/>
        </w:rPr>
        <w:t xml:space="preserve"> for</w:t>
      </w:r>
      <w:r w:rsidR="00A92FE7">
        <w:rPr>
          <w:lang w:val="en-US"/>
        </w:rPr>
        <w:t xml:space="preserve"> environmental damages</w:t>
      </w:r>
      <w:r w:rsidR="00C66A6E">
        <w:rPr>
          <w:lang w:val="en-US"/>
        </w:rPr>
        <w:t>.</w:t>
      </w:r>
      <w:r w:rsidR="00A92FE7">
        <w:rPr>
          <w:lang w:val="en-US"/>
        </w:rPr>
        <w:t xml:space="preserve"> </w:t>
      </w:r>
    </w:p>
    <w:p w14:paraId="6FBCFE17" w14:textId="77777777" w:rsidR="00A63A67" w:rsidRDefault="00A63A67">
      <w:pPr>
        <w:rPr>
          <w:lang w:val="en-US"/>
        </w:rPr>
      </w:pPr>
    </w:p>
    <w:p w14:paraId="5D3E0DA5" w14:textId="259998A1" w:rsidR="005010D1" w:rsidRDefault="00A63A67">
      <w:pPr>
        <w:rPr>
          <w:lang w:val="en-US"/>
        </w:rPr>
      </w:pPr>
      <w:r>
        <w:rPr>
          <w:lang w:val="en-US"/>
        </w:rPr>
        <w:t>Access to justice in</w:t>
      </w:r>
      <w:r w:rsidR="005010D1">
        <w:rPr>
          <w:lang w:val="en-US"/>
        </w:rPr>
        <w:t xml:space="preserve"> </w:t>
      </w:r>
      <w:r>
        <w:rPr>
          <w:lang w:val="en-US"/>
        </w:rPr>
        <w:t xml:space="preserve">cases related to the </w:t>
      </w:r>
      <w:r w:rsidR="00C66A6E">
        <w:rPr>
          <w:lang w:val="en-US"/>
        </w:rPr>
        <w:t>destruction</w:t>
      </w:r>
      <w:r>
        <w:rPr>
          <w:lang w:val="en-US"/>
        </w:rPr>
        <w:t xml:space="preserve"> of environment</w:t>
      </w:r>
      <w:r w:rsidR="00C66A6E">
        <w:rPr>
          <w:lang w:val="en-US"/>
        </w:rPr>
        <w:t xml:space="preserve"> and biodiversity</w:t>
      </w:r>
      <w:r w:rsidR="00E21113">
        <w:rPr>
          <w:lang w:val="en-US"/>
        </w:rPr>
        <w:t>, violation of environmental rights</w:t>
      </w:r>
      <w:r>
        <w:rPr>
          <w:lang w:val="en-US"/>
        </w:rPr>
        <w:t xml:space="preserve"> as a result of Russian aggression </w:t>
      </w:r>
      <w:r w:rsidR="005010D1">
        <w:rPr>
          <w:lang w:val="en-US"/>
        </w:rPr>
        <w:t>need</w:t>
      </w:r>
      <w:r w:rsidR="00070BFD">
        <w:rPr>
          <w:lang w:val="en-US"/>
        </w:rPr>
        <w:t>s</w:t>
      </w:r>
      <w:r w:rsidR="005010D1">
        <w:rPr>
          <w:lang w:val="en-US"/>
        </w:rPr>
        <w:t xml:space="preserve"> to be sought at national and international levels. </w:t>
      </w:r>
    </w:p>
    <w:p w14:paraId="3D9FA111" w14:textId="77777777" w:rsidR="005010D1" w:rsidRDefault="005010D1">
      <w:pPr>
        <w:rPr>
          <w:lang w:val="en-US"/>
        </w:rPr>
      </w:pPr>
    </w:p>
    <w:p w14:paraId="4AB6CFA6" w14:textId="652F947F" w:rsidR="005010D1" w:rsidRDefault="005010D1">
      <w:pPr>
        <w:rPr>
          <w:lang w:val="en-US"/>
        </w:rPr>
      </w:pPr>
      <w:r>
        <w:rPr>
          <w:lang w:val="en-US"/>
        </w:rPr>
        <w:t xml:space="preserve">The </w:t>
      </w:r>
      <w:r w:rsidR="00070BFD">
        <w:rPr>
          <w:lang w:val="en-US"/>
        </w:rPr>
        <w:t xml:space="preserve">following </w:t>
      </w:r>
      <w:r>
        <w:rPr>
          <w:lang w:val="en-US"/>
        </w:rPr>
        <w:t xml:space="preserve">challenges must be </w:t>
      </w:r>
      <w:r w:rsidR="00FB7758">
        <w:rPr>
          <w:lang w:val="en-US"/>
        </w:rPr>
        <w:t>resolved</w:t>
      </w:r>
      <w:r>
        <w:rPr>
          <w:lang w:val="en-US"/>
        </w:rPr>
        <w:t xml:space="preserve">:  </w:t>
      </w:r>
    </w:p>
    <w:p w14:paraId="0198376A" w14:textId="77777777" w:rsidR="005010D1" w:rsidRDefault="005010D1">
      <w:pPr>
        <w:rPr>
          <w:lang w:val="en-US"/>
        </w:rPr>
      </w:pPr>
    </w:p>
    <w:p w14:paraId="6B233117" w14:textId="77777777" w:rsidR="00925F3D" w:rsidRDefault="005010D1">
      <w:pPr>
        <w:rPr>
          <w:lang w:val="en-US"/>
        </w:rPr>
      </w:pPr>
      <w:r>
        <w:rPr>
          <w:lang w:val="en-US"/>
        </w:rPr>
        <w:t xml:space="preserve">A2J at </w:t>
      </w:r>
      <w:r w:rsidRPr="005010D1">
        <w:rPr>
          <w:u w:val="single"/>
          <w:lang w:val="en-US"/>
        </w:rPr>
        <w:t>national</w:t>
      </w:r>
      <w:r>
        <w:rPr>
          <w:lang w:val="en-US"/>
        </w:rPr>
        <w:t xml:space="preserve"> level – citizen and NGOs </w:t>
      </w:r>
      <w:r w:rsidR="00FB7758">
        <w:rPr>
          <w:lang w:val="en-US"/>
        </w:rPr>
        <w:t>are</w:t>
      </w:r>
      <w:r>
        <w:rPr>
          <w:lang w:val="en-US"/>
        </w:rPr>
        <w:t xml:space="preserve"> willing to seek justice for violation of the right  to safe and healthy environment, compensation of damage done to natural resources</w:t>
      </w:r>
      <w:r w:rsidR="00925F3D">
        <w:rPr>
          <w:lang w:val="en-US"/>
        </w:rPr>
        <w:t xml:space="preserve">. </w:t>
      </w:r>
    </w:p>
    <w:p w14:paraId="4C1C848A" w14:textId="26F48F9F" w:rsidR="00A63A67" w:rsidRDefault="00925F3D">
      <w:pPr>
        <w:rPr>
          <w:lang w:val="en-US"/>
        </w:rPr>
      </w:pPr>
      <w:r>
        <w:rPr>
          <w:lang w:val="en-US"/>
        </w:rPr>
        <w:t xml:space="preserve">Important aspect to be dealt </w:t>
      </w:r>
      <w:r w:rsidR="00070BFD">
        <w:rPr>
          <w:lang w:val="en-US"/>
        </w:rPr>
        <w:t xml:space="preserve">with </w:t>
      </w:r>
      <w:r>
        <w:rPr>
          <w:lang w:val="en-US"/>
        </w:rPr>
        <w:t>is – who will be the defendant?</w:t>
      </w:r>
      <w:r w:rsidR="005010D1">
        <w:rPr>
          <w:lang w:val="en-US"/>
        </w:rPr>
        <w:t xml:space="preserve">  </w:t>
      </w:r>
      <w:r w:rsidR="00A63A67">
        <w:rPr>
          <w:lang w:val="en-US"/>
        </w:rPr>
        <w:t xml:space="preserve">   </w:t>
      </w:r>
    </w:p>
    <w:p w14:paraId="6C05AE9A" w14:textId="77777777" w:rsidR="005010D1" w:rsidRDefault="005010D1" w:rsidP="005010D1">
      <w:pPr>
        <w:rPr>
          <w:lang w:val="en-US"/>
        </w:rPr>
      </w:pPr>
    </w:p>
    <w:p w14:paraId="2F41AF40" w14:textId="480B7980" w:rsidR="005010D1" w:rsidRDefault="005010D1" w:rsidP="005010D1">
      <w:pPr>
        <w:rPr>
          <w:lang w:val="en-US"/>
        </w:rPr>
      </w:pPr>
      <w:r>
        <w:rPr>
          <w:lang w:val="en-US"/>
        </w:rPr>
        <w:t xml:space="preserve">Impunity of </w:t>
      </w:r>
      <w:r w:rsidR="008A15D7">
        <w:rPr>
          <w:lang w:val="en-US"/>
        </w:rPr>
        <w:t>Russia</w:t>
      </w:r>
      <w:r w:rsidR="00070BFD">
        <w:rPr>
          <w:lang w:val="en-US"/>
        </w:rPr>
        <w:t>n</w:t>
      </w:r>
      <w:r w:rsidR="008A15D7">
        <w:rPr>
          <w:lang w:val="en-US"/>
        </w:rPr>
        <w:t xml:space="preserve"> </w:t>
      </w:r>
      <w:r w:rsidR="00070BFD">
        <w:rPr>
          <w:lang w:val="en-US"/>
        </w:rPr>
        <w:t>F</w:t>
      </w:r>
      <w:r w:rsidR="008A15D7">
        <w:rPr>
          <w:lang w:val="en-US"/>
        </w:rPr>
        <w:t>ederation</w:t>
      </w:r>
      <w:r>
        <w:rPr>
          <w:lang w:val="en-US"/>
        </w:rPr>
        <w:t xml:space="preserve"> in national courts was overc</w:t>
      </w:r>
      <w:r w:rsidR="00070BFD">
        <w:rPr>
          <w:lang w:val="en-US"/>
        </w:rPr>
        <w:t>o</w:t>
      </w:r>
      <w:r>
        <w:rPr>
          <w:lang w:val="en-US"/>
        </w:rPr>
        <w:t xml:space="preserve">me by the decision of the </w:t>
      </w:r>
      <w:r w:rsidR="00070BFD">
        <w:rPr>
          <w:lang w:val="en-US"/>
        </w:rPr>
        <w:t>S</w:t>
      </w:r>
      <w:r>
        <w:rPr>
          <w:lang w:val="en-US"/>
        </w:rPr>
        <w:t xml:space="preserve">upreme </w:t>
      </w:r>
      <w:r w:rsidR="00070BFD">
        <w:rPr>
          <w:lang w:val="en-US"/>
        </w:rPr>
        <w:t>C</w:t>
      </w:r>
      <w:r>
        <w:rPr>
          <w:lang w:val="en-US"/>
        </w:rPr>
        <w:t xml:space="preserve">ourt of Ukraine taken in </w:t>
      </w:r>
      <w:r w:rsidR="00925F3D">
        <w:rPr>
          <w:lang w:val="en-US"/>
        </w:rPr>
        <w:t>April</w:t>
      </w:r>
      <w:r>
        <w:rPr>
          <w:lang w:val="en-US"/>
        </w:rPr>
        <w:t xml:space="preserve"> 2022, thus Russia can be the defendant in national courts</w:t>
      </w:r>
      <w:r w:rsidR="00925F3D">
        <w:rPr>
          <w:lang w:val="en-US"/>
        </w:rPr>
        <w:t xml:space="preserve"> in cases related to compensation of damages</w:t>
      </w:r>
      <w:r>
        <w:rPr>
          <w:lang w:val="en-US"/>
        </w:rPr>
        <w:t>.</w:t>
      </w:r>
    </w:p>
    <w:p w14:paraId="4343980F" w14:textId="62A3B0B9" w:rsidR="005010D1" w:rsidRDefault="005010D1">
      <w:pPr>
        <w:rPr>
          <w:lang w:val="en-US"/>
        </w:rPr>
      </w:pPr>
    </w:p>
    <w:p w14:paraId="0E313510" w14:textId="50AC5699" w:rsidR="005010D1" w:rsidRDefault="00925F3D">
      <w:pPr>
        <w:rPr>
          <w:lang w:val="en-US"/>
        </w:rPr>
      </w:pPr>
      <w:r>
        <w:rPr>
          <w:lang w:val="en-US"/>
        </w:rPr>
        <w:t xml:space="preserve">But we believe that </w:t>
      </w:r>
      <w:r w:rsidR="00070BFD">
        <w:rPr>
          <w:lang w:val="en-US"/>
        </w:rPr>
        <w:t>n</w:t>
      </w:r>
      <w:r w:rsidR="005010D1">
        <w:rPr>
          <w:lang w:val="en-US"/>
        </w:rPr>
        <w:t>ew legislative norms setting up the procedures of the use of national courts in cases related to Russian aggression and damage to the environment and environmental rights</w:t>
      </w:r>
      <w:r>
        <w:rPr>
          <w:lang w:val="en-US"/>
        </w:rPr>
        <w:t xml:space="preserve"> are needed</w:t>
      </w:r>
      <w:r w:rsidR="00070BFD">
        <w:rPr>
          <w:lang w:val="en-US"/>
        </w:rPr>
        <w:t xml:space="preserve">, namely </w:t>
      </w:r>
      <w:r>
        <w:rPr>
          <w:lang w:val="en-US"/>
        </w:rPr>
        <w:t>to specify the procedure for such claims. Th</w:t>
      </w:r>
      <w:r w:rsidR="007D446F">
        <w:rPr>
          <w:lang w:val="en-US"/>
        </w:rPr>
        <w:t xml:space="preserve">ere is a need to adapt </w:t>
      </w:r>
      <w:r>
        <w:rPr>
          <w:lang w:val="en-US"/>
        </w:rPr>
        <w:t>procedural norms</w:t>
      </w:r>
      <w:r w:rsidR="007D446F">
        <w:rPr>
          <w:lang w:val="en-US"/>
        </w:rPr>
        <w:t xml:space="preserve"> to meet the requirements of art.9 of the Aarhus </w:t>
      </w:r>
      <w:r w:rsidR="00070BFD">
        <w:rPr>
          <w:lang w:val="en-US"/>
        </w:rPr>
        <w:t xml:space="preserve">Convention </w:t>
      </w:r>
      <w:r w:rsidR="007D446F">
        <w:rPr>
          <w:lang w:val="en-US"/>
        </w:rPr>
        <w:t xml:space="preserve">concerning costs of litigation, legal aid for ordinary plaintiffs in cases related to the consequences of the war on environment. </w:t>
      </w:r>
    </w:p>
    <w:p w14:paraId="4E718016" w14:textId="734BABD3" w:rsidR="005010D1" w:rsidRDefault="005010D1">
      <w:pPr>
        <w:rPr>
          <w:lang w:val="en-US"/>
        </w:rPr>
      </w:pPr>
    </w:p>
    <w:p w14:paraId="4C411240" w14:textId="0B2B95E2" w:rsidR="00B1430F" w:rsidRDefault="005010D1" w:rsidP="005010D1">
      <w:pPr>
        <w:rPr>
          <w:lang w:val="en-US"/>
        </w:rPr>
      </w:pPr>
      <w:r>
        <w:rPr>
          <w:lang w:val="en-US"/>
        </w:rPr>
        <w:t>Aarhus Convention ha</w:t>
      </w:r>
      <w:r w:rsidR="00070BFD">
        <w:rPr>
          <w:lang w:val="en-US"/>
        </w:rPr>
        <w:t>s</w:t>
      </w:r>
      <w:r>
        <w:rPr>
          <w:lang w:val="en-US"/>
        </w:rPr>
        <w:t xml:space="preserve"> to be taken as minimal standard for access to justice </w:t>
      </w:r>
      <w:r w:rsidR="00B1430F">
        <w:rPr>
          <w:lang w:val="en-US"/>
        </w:rPr>
        <w:t xml:space="preserve">in war related litigation for affected members of the public and </w:t>
      </w:r>
      <w:r w:rsidR="00070BFD">
        <w:rPr>
          <w:lang w:val="en-US"/>
        </w:rPr>
        <w:t xml:space="preserve">environmental </w:t>
      </w:r>
      <w:r w:rsidR="00B1430F">
        <w:rPr>
          <w:lang w:val="en-US"/>
        </w:rPr>
        <w:t>NGO</w:t>
      </w:r>
      <w:r w:rsidR="00070BFD">
        <w:rPr>
          <w:lang w:val="en-US"/>
        </w:rPr>
        <w:t>s</w:t>
      </w:r>
      <w:r w:rsidR="00B1430F">
        <w:rPr>
          <w:lang w:val="en-US"/>
        </w:rPr>
        <w:t xml:space="preserve"> representing the interest of environment.</w:t>
      </w:r>
    </w:p>
    <w:p w14:paraId="1DFF974C" w14:textId="77777777" w:rsidR="00B1430F" w:rsidRDefault="00B1430F" w:rsidP="005010D1">
      <w:pPr>
        <w:rPr>
          <w:lang w:val="en-US"/>
        </w:rPr>
      </w:pPr>
    </w:p>
    <w:p w14:paraId="58DE6BD0" w14:textId="65E3A7DD" w:rsidR="00B1430F" w:rsidRPr="00070BFD" w:rsidRDefault="00B1430F" w:rsidP="005010D1">
      <w:pPr>
        <w:rPr>
          <w:u w:val="single"/>
          <w:lang w:val="en-US"/>
        </w:rPr>
      </w:pPr>
      <w:r w:rsidRPr="00925F3D">
        <w:rPr>
          <w:u w:val="single"/>
          <w:lang w:val="en-US"/>
        </w:rPr>
        <w:t>At the international level</w:t>
      </w:r>
      <w:r w:rsidR="00070BFD">
        <w:rPr>
          <w:u w:val="single"/>
          <w:lang w:val="en-US"/>
        </w:rPr>
        <w:t xml:space="preserve"> </w:t>
      </w:r>
      <w:r w:rsidR="00070BFD">
        <w:rPr>
          <w:lang w:val="en-US"/>
        </w:rPr>
        <w:t>t</w:t>
      </w:r>
      <w:r>
        <w:rPr>
          <w:lang w:val="en-US"/>
        </w:rPr>
        <w:t xml:space="preserve">he justice is need for the environment. Ukraine is seeking redress for the damage done to people, property and natural environment by aggressor. </w:t>
      </w:r>
    </w:p>
    <w:p w14:paraId="1415606C" w14:textId="77216145" w:rsidR="00B1430F" w:rsidRDefault="00B1430F" w:rsidP="005010D1">
      <w:pPr>
        <w:rPr>
          <w:lang w:val="en-US"/>
        </w:rPr>
      </w:pPr>
      <w:r>
        <w:rPr>
          <w:lang w:val="en-US"/>
        </w:rPr>
        <w:lastRenderedPageBreak/>
        <w:t>While the issue of</w:t>
      </w:r>
      <w:r w:rsidR="00354238">
        <w:rPr>
          <w:lang w:val="en-US"/>
        </w:rPr>
        <w:t xml:space="preserve"> international responsibility of the state for</w:t>
      </w:r>
      <w:r>
        <w:rPr>
          <w:lang w:val="en-US"/>
        </w:rPr>
        <w:t xml:space="preserve"> commitment of international crimes such as genocide,  crime of aggression </w:t>
      </w:r>
      <w:r w:rsidR="00070BFD">
        <w:rPr>
          <w:lang w:val="en-US"/>
        </w:rPr>
        <w:t>is</w:t>
      </w:r>
      <w:r>
        <w:rPr>
          <w:lang w:val="en-US"/>
        </w:rPr>
        <w:t xml:space="preserve"> more or less clear, the International </w:t>
      </w:r>
      <w:r w:rsidR="00070BFD">
        <w:rPr>
          <w:lang w:val="en-US"/>
        </w:rPr>
        <w:t>C</w:t>
      </w:r>
      <w:r>
        <w:rPr>
          <w:lang w:val="en-US"/>
        </w:rPr>
        <w:t xml:space="preserve">riminal </w:t>
      </w:r>
      <w:r w:rsidR="00070BFD">
        <w:rPr>
          <w:lang w:val="en-US"/>
        </w:rPr>
        <w:t>C</w:t>
      </w:r>
      <w:r>
        <w:rPr>
          <w:lang w:val="en-US"/>
        </w:rPr>
        <w:t xml:space="preserve">ourt (ICC) has taken the lead to prosecute </w:t>
      </w:r>
      <w:r w:rsidR="00070BFD">
        <w:rPr>
          <w:lang w:val="en-US"/>
        </w:rPr>
        <w:t xml:space="preserve">and consider </w:t>
      </w:r>
      <w:r>
        <w:rPr>
          <w:lang w:val="en-US"/>
        </w:rPr>
        <w:t>such crimes, the damage to biodiversity, environment is not on the agenda of ICC</w:t>
      </w:r>
      <w:r w:rsidR="000837B9">
        <w:rPr>
          <w:lang w:val="en-US"/>
        </w:rPr>
        <w:t>.</w:t>
      </w:r>
    </w:p>
    <w:p w14:paraId="5115E63D" w14:textId="569D9C33" w:rsidR="000837B9" w:rsidRDefault="000837B9" w:rsidP="005010D1">
      <w:pPr>
        <w:rPr>
          <w:lang w:val="en-US"/>
        </w:rPr>
      </w:pPr>
      <w:r>
        <w:rPr>
          <w:lang w:val="en-US"/>
        </w:rPr>
        <w:t xml:space="preserve">The Rome Statute is silent to ecocide crime, although some limited provisions on damage to the environment are included, </w:t>
      </w:r>
      <w:r w:rsidR="00354238">
        <w:rPr>
          <w:lang w:val="en-US"/>
        </w:rPr>
        <w:t xml:space="preserve">setting high threshold of </w:t>
      </w:r>
      <w:r>
        <w:rPr>
          <w:lang w:val="en-US"/>
        </w:rPr>
        <w:t xml:space="preserve"> wide-spread, long-term and serious damage to the environment to be </w:t>
      </w:r>
      <w:r w:rsidR="00354238">
        <w:rPr>
          <w:lang w:val="en-US"/>
        </w:rPr>
        <w:t>commit</w:t>
      </w:r>
      <w:r w:rsidR="00070BFD">
        <w:rPr>
          <w:lang w:val="en-US"/>
        </w:rPr>
        <w:t>t</w:t>
      </w:r>
      <w:r w:rsidR="00354238">
        <w:rPr>
          <w:lang w:val="en-US"/>
        </w:rPr>
        <w:t>ed</w:t>
      </w:r>
      <w:r>
        <w:rPr>
          <w:lang w:val="en-US"/>
        </w:rPr>
        <w:t xml:space="preserve"> during military aggression. </w:t>
      </w:r>
    </w:p>
    <w:p w14:paraId="0D1ED9DE" w14:textId="21FC7528" w:rsidR="000837B9" w:rsidRDefault="000837B9" w:rsidP="005010D1">
      <w:pPr>
        <w:rPr>
          <w:lang w:val="en-US"/>
        </w:rPr>
      </w:pPr>
      <w:r>
        <w:rPr>
          <w:lang w:val="en-US"/>
        </w:rPr>
        <w:t xml:space="preserve">There are professional initiatives to amend </w:t>
      </w:r>
      <w:r w:rsidR="00070BFD">
        <w:rPr>
          <w:lang w:val="en-US"/>
        </w:rPr>
        <w:t xml:space="preserve">the </w:t>
      </w:r>
      <w:r>
        <w:rPr>
          <w:lang w:val="en-US"/>
        </w:rPr>
        <w:t xml:space="preserve">Rome </w:t>
      </w:r>
      <w:r w:rsidR="00070BFD">
        <w:rPr>
          <w:lang w:val="en-US"/>
        </w:rPr>
        <w:t>S</w:t>
      </w:r>
      <w:r>
        <w:rPr>
          <w:lang w:val="en-US"/>
        </w:rPr>
        <w:t xml:space="preserve">tatute with such international crime as  ecocide, so the crime against environment hopefully will be prosecuted at international level.  </w:t>
      </w:r>
    </w:p>
    <w:p w14:paraId="72BF0FFF" w14:textId="26D59922" w:rsidR="00586F5D" w:rsidRDefault="00586F5D" w:rsidP="005010D1">
      <w:pPr>
        <w:rPr>
          <w:lang w:val="en-US"/>
        </w:rPr>
      </w:pPr>
    </w:p>
    <w:p w14:paraId="37C7171C" w14:textId="77777777" w:rsidR="00586F5D" w:rsidRDefault="00586F5D" w:rsidP="005010D1">
      <w:pPr>
        <w:rPr>
          <w:lang w:val="en-US"/>
        </w:rPr>
      </w:pPr>
      <w:r>
        <w:rPr>
          <w:lang w:val="en-US"/>
        </w:rPr>
        <w:t>But what to do with damage done to environment during the Russian war? Can public ask for the justice and compensation for environmental damage at international level?</w:t>
      </w:r>
    </w:p>
    <w:p w14:paraId="6816527A" w14:textId="77777777" w:rsidR="00586F5D" w:rsidRDefault="00586F5D" w:rsidP="005010D1">
      <w:pPr>
        <w:rPr>
          <w:lang w:val="en-US"/>
        </w:rPr>
      </w:pPr>
    </w:p>
    <w:p w14:paraId="4F02E2F3" w14:textId="398070BF" w:rsidR="00586F5D" w:rsidRDefault="00586F5D" w:rsidP="005010D1">
      <w:pPr>
        <w:rPr>
          <w:lang w:val="en-US"/>
        </w:rPr>
      </w:pPr>
      <w:r>
        <w:rPr>
          <w:lang w:val="en-US"/>
        </w:rPr>
        <w:t>We</w:t>
      </w:r>
      <w:r w:rsidR="00070BFD">
        <w:rPr>
          <w:lang w:val="en-US"/>
        </w:rPr>
        <w:t>,</w:t>
      </w:r>
      <w:r>
        <w:rPr>
          <w:lang w:val="en-US"/>
        </w:rPr>
        <w:t xml:space="preserve"> as NGO</w:t>
      </w:r>
      <w:r w:rsidR="00070BFD">
        <w:rPr>
          <w:lang w:val="en-US"/>
        </w:rPr>
        <w:t>,</w:t>
      </w:r>
      <w:r>
        <w:rPr>
          <w:lang w:val="en-US"/>
        </w:rPr>
        <w:t xml:space="preserve"> are watching the recent initiatives to create tribunal for Russia</w:t>
      </w:r>
      <w:r w:rsidR="00354238">
        <w:rPr>
          <w:lang w:val="en-US"/>
        </w:rPr>
        <w:t>.</w:t>
      </w:r>
      <w:r w:rsidR="00070BFD">
        <w:rPr>
          <w:lang w:val="en-US"/>
        </w:rPr>
        <w:t xml:space="preserve"> </w:t>
      </w:r>
      <w:r>
        <w:rPr>
          <w:lang w:val="en-US"/>
        </w:rPr>
        <w:t xml:space="preserve">Ukraine is also talking about the need for creation of </w:t>
      </w:r>
      <w:r w:rsidR="00070BFD">
        <w:rPr>
          <w:lang w:val="en-US"/>
        </w:rPr>
        <w:t xml:space="preserve">the </w:t>
      </w:r>
      <w:r>
        <w:rPr>
          <w:lang w:val="en-US"/>
        </w:rPr>
        <w:t xml:space="preserve">Compensation Commission </w:t>
      </w:r>
      <w:r w:rsidR="00070BFD">
        <w:rPr>
          <w:lang w:val="en-US"/>
        </w:rPr>
        <w:t>for Ukraine</w:t>
      </w:r>
      <w:r>
        <w:rPr>
          <w:lang w:val="en-US"/>
        </w:rPr>
        <w:t xml:space="preserve"> - no</w:t>
      </w:r>
      <w:r w:rsidR="00354238">
        <w:rPr>
          <w:lang w:val="en-US"/>
        </w:rPr>
        <w:t>n</w:t>
      </w:r>
      <w:r>
        <w:rPr>
          <w:lang w:val="en-US"/>
        </w:rPr>
        <w:t xml:space="preserve"> judiciary body to deal with claims of compensation</w:t>
      </w:r>
      <w:r w:rsidR="00070BFD">
        <w:rPr>
          <w:lang w:val="en-US"/>
        </w:rPr>
        <w:t xml:space="preserve"> arising from the war.</w:t>
      </w:r>
      <w:r>
        <w:rPr>
          <w:lang w:val="en-US"/>
        </w:rPr>
        <w:t xml:space="preserve"> </w:t>
      </w:r>
      <w:r w:rsidR="00070BFD">
        <w:rPr>
          <w:lang w:val="en-US"/>
        </w:rPr>
        <w:t xml:space="preserve"> </w:t>
      </w:r>
      <w:r>
        <w:rPr>
          <w:lang w:val="en-US"/>
        </w:rPr>
        <w:t>Hopeful</w:t>
      </w:r>
      <w:r w:rsidR="00070BFD">
        <w:rPr>
          <w:lang w:val="en-US"/>
        </w:rPr>
        <w:t>l</w:t>
      </w:r>
      <w:r>
        <w:rPr>
          <w:lang w:val="en-US"/>
        </w:rPr>
        <w:t xml:space="preserve">y, environmental damage will be also in the mandate of this </w:t>
      </w:r>
      <w:r w:rsidR="00FB7758">
        <w:rPr>
          <w:lang w:val="en-US"/>
        </w:rPr>
        <w:t>Compensation C</w:t>
      </w:r>
      <w:r>
        <w:rPr>
          <w:lang w:val="en-US"/>
        </w:rPr>
        <w:t xml:space="preserve">ommission  </w:t>
      </w:r>
      <w:r w:rsidR="00354238">
        <w:rPr>
          <w:lang w:val="en-US"/>
        </w:rPr>
        <w:t>and NGOs will be eligible and have standing.</w:t>
      </w:r>
      <w:r w:rsidR="00070BFD">
        <w:rPr>
          <w:lang w:val="en-US"/>
        </w:rPr>
        <w:t xml:space="preserve"> </w:t>
      </w:r>
    </w:p>
    <w:p w14:paraId="4CD15A4E" w14:textId="7FDB9E67" w:rsidR="00FB7758" w:rsidRDefault="00FB7758" w:rsidP="005010D1">
      <w:pPr>
        <w:rPr>
          <w:lang w:val="en-US"/>
        </w:rPr>
      </w:pPr>
    </w:p>
    <w:p w14:paraId="008EC301" w14:textId="0F720FAE" w:rsidR="00925F3D" w:rsidRDefault="00925F3D" w:rsidP="005010D1">
      <w:pPr>
        <w:rPr>
          <w:lang w:val="en-US"/>
        </w:rPr>
      </w:pPr>
      <w:r>
        <w:rPr>
          <w:lang w:val="en-US"/>
        </w:rPr>
        <w:t xml:space="preserve">Although the AC is silent on its application in armed conflicts, in war situations, it has the role to play. </w:t>
      </w:r>
    </w:p>
    <w:p w14:paraId="1DF7D443" w14:textId="64899C04" w:rsidR="00FB7758" w:rsidRDefault="00FB7758" w:rsidP="005010D1">
      <w:pPr>
        <w:rPr>
          <w:lang w:val="en-US"/>
        </w:rPr>
      </w:pPr>
      <w:r>
        <w:rPr>
          <w:lang w:val="en-US"/>
        </w:rPr>
        <w:t>So we urge the negotiators at international level to take into account the provisions of A</w:t>
      </w:r>
      <w:r w:rsidR="00070BFD">
        <w:rPr>
          <w:lang w:val="en-US"/>
        </w:rPr>
        <w:t xml:space="preserve">arhus </w:t>
      </w:r>
      <w:r>
        <w:rPr>
          <w:lang w:val="en-US"/>
        </w:rPr>
        <w:t>C</w:t>
      </w:r>
      <w:r w:rsidR="00070BFD">
        <w:rPr>
          <w:lang w:val="en-US"/>
        </w:rPr>
        <w:t>onvention</w:t>
      </w:r>
      <w:r>
        <w:rPr>
          <w:lang w:val="en-US"/>
        </w:rPr>
        <w:t xml:space="preserve"> in designing the future legal framework to address the war related issues and in designing the future legal instruments that will be tasked to prevent such acts of aggression and destruction of environment in the future.   </w:t>
      </w:r>
    </w:p>
    <w:p w14:paraId="6B6082B1" w14:textId="385FD1DD" w:rsidR="00586F5D" w:rsidRDefault="00586F5D" w:rsidP="005010D1">
      <w:pPr>
        <w:rPr>
          <w:lang w:val="en-US"/>
        </w:rPr>
      </w:pPr>
      <w:r>
        <w:rPr>
          <w:lang w:val="en-US"/>
        </w:rPr>
        <w:t xml:space="preserve">   </w:t>
      </w:r>
    </w:p>
    <w:p w14:paraId="6950C381" w14:textId="77777777" w:rsidR="00B1430F" w:rsidRDefault="00B1430F" w:rsidP="005010D1">
      <w:pPr>
        <w:rPr>
          <w:lang w:val="en-US"/>
        </w:rPr>
      </w:pPr>
    </w:p>
    <w:p w14:paraId="0E941985" w14:textId="1320B873" w:rsidR="005010D1" w:rsidRDefault="00B1430F" w:rsidP="005010D1">
      <w:pPr>
        <w:rPr>
          <w:lang w:val="en-US"/>
        </w:rPr>
      </w:pPr>
      <w:r>
        <w:rPr>
          <w:lang w:val="en-US"/>
        </w:rPr>
        <w:t xml:space="preserve">    </w:t>
      </w:r>
    </w:p>
    <w:p w14:paraId="390BA3B5" w14:textId="77777777" w:rsidR="005010D1" w:rsidRPr="00A63A67" w:rsidRDefault="005010D1">
      <w:pPr>
        <w:rPr>
          <w:lang w:val="en-US"/>
        </w:rPr>
      </w:pPr>
    </w:p>
    <w:sectPr w:rsidR="005010D1" w:rsidRPr="00A63A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67"/>
    <w:rsid w:val="00070BFD"/>
    <w:rsid w:val="000837B9"/>
    <w:rsid w:val="001A006E"/>
    <w:rsid w:val="00354238"/>
    <w:rsid w:val="00417BEB"/>
    <w:rsid w:val="004F17FA"/>
    <w:rsid w:val="005010D1"/>
    <w:rsid w:val="00531000"/>
    <w:rsid w:val="00586F5D"/>
    <w:rsid w:val="005F076D"/>
    <w:rsid w:val="007D446F"/>
    <w:rsid w:val="008A15D7"/>
    <w:rsid w:val="00925F3D"/>
    <w:rsid w:val="009F3C06"/>
    <w:rsid w:val="00A63A67"/>
    <w:rsid w:val="00A92FE7"/>
    <w:rsid w:val="00AF57CE"/>
    <w:rsid w:val="00B1430F"/>
    <w:rsid w:val="00B91D1F"/>
    <w:rsid w:val="00C66A6E"/>
    <w:rsid w:val="00E21113"/>
    <w:rsid w:val="00FB7758"/>
    <w:rsid w:val="00FE0F62"/>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3C1C72D0"/>
  <w15:chartTrackingRefBased/>
  <w15:docId w15:val="{09361F2B-704C-CA40-BF45-9CAFE64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C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4457">
      <w:bodyDiv w:val="1"/>
      <w:marLeft w:val="0"/>
      <w:marRight w:val="0"/>
      <w:marTop w:val="0"/>
      <w:marBottom w:val="0"/>
      <w:divBdr>
        <w:top w:val="none" w:sz="0" w:space="0" w:color="auto"/>
        <w:left w:val="none" w:sz="0" w:space="0" w:color="auto"/>
        <w:bottom w:val="none" w:sz="0" w:space="0" w:color="auto"/>
        <w:right w:val="none" w:sz="0" w:space="0" w:color="auto"/>
      </w:divBdr>
      <w:divsChild>
        <w:div w:id="1184785772">
          <w:marLeft w:val="0"/>
          <w:marRight w:val="0"/>
          <w:marTop w:val="0"/>
          <w:marBottom w:val="0"/>
          <w:divBdr>
            <w:top w:val="none" w:sz="0" w:space="0" w:color="auto"/>
            <w:left w:val="none" w:sz="0" w:space="0" w:color="auto"/>
            <w:bottom w:val="none" w:sz="0" w:space="0" w:color="auto"/>
            <w:right w:val="none" w:sz="0" w:space="0" w:color="auto"/>
          </w:divBdr>
          <w:divsChild>
            <w:div w:id="667561812">
              <w:marLeft w:val="0"/>
              <w:marRight w:val="0"/>
              <w:marTop w:val="0"/>
              <w:marBottom w:val="0"/>
              <w:divBdr>
                <w:top w:val="none" w:sz="0" w:space="0" w:color="auto"/>
                <w:left w:val="none" w:sz="0" w:space="0" w:color="auto"/>
                <w:bottom w:val="none" w:sz="0" w:space="0" w:color="auto"/>
                <w:right w:val="none" w:sz="0" w:space="0" w:color="auto"/>
              </w:divBdr>
              <w:divsChild>
                <w:div w:id="3862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64607">
      <w:bodyDiv w:val="1"/>
      <w:marLeft w:val="0"/>
      <w:marRight w:val="0"/>
      <w:marTop w:val="0"/>
      <w:marBottom w:val="0"/>
      <w:divBdr>
        <w:top w:val="none" w:sz="0" w:space="0" w:color="auto"/>
        <w:left w:val="none" w:sz="0" w:space="0" w:color="auto"/>
        <w:bottom w:val="none" w:sz="0" w:space="0" w:color="auto"/>
        <w:right w:val="none" w:sz="0" w:space="0" w:color="auto"/>
      </w:divBdr>
      <w:divsChild>
        <w:div w:id="2048941828">
          <w:marLeft w:val="0"/>
          <w:marRight w:val="0"/>
          <w:marTop w:val="0"/>
          <w:marBottom w:val="0"/>
          <w:divBdr>
            <w:top w:val="none" w:sz="0" w:space="0" w:color="auto"/>
            <w:left w:val="none" w:sz="0" w:space="0" w:color="auto"/>
            <w:bottom w:val="none" w:sz="0" w:space="0" w:color="auto"/>
            <w:right w:val="none" w:sz="0" w:space="0" w:color="auto"/>
          </w:divBdr>
          <w:divsChild>
            <w:div w:id="701366492">
              <w:marLeft w:val="0"/>
              <w:marRight w:val="0"/>
              <w:marTop w:val="0"/>
              <w:marBottom w:val="0"/>
              <w:divBdr>
                <w:top w:val="none" w:sz="0" w:space="0" w:color="auto"/>
                <w:left w:val="none" w:sz="0" w:space="0" w:color="auto"/>
                <w:bottom w:val="none" w:sz="0" w:space="0" w:color="auto"/>
                <w:right w:val="none" w:sz="0" w:space="0" w:color="auto"/>
              </w:divBdr>
              <w:divsChild>
                <w:div w:id="14305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47728">
      <w:bodyDiv w:val="1"/>
      <w:marLeft w:val="0"/>
      <w:marRight w:val="0"/>
      <w:marTop w:val="0"/>
      <w:marBottom w:val="0"/>
      <w:divBdr>
        <w:top w:val="none" w:sz="0" w:space="0" w:color="auto"/>
        <w:left w:val="none" w:sz="0" w:space="0" w:color="auto"/>
        <w:bottom w:val="none" w:sz="0" w:space="0" w:color="auto"/>
        <w:right w:val="none" w:sz="0" w:space="0" w:color="auto"/>
      </w:divBdr>
      <w:divsChild>
        <w:div w:id="2029601742">
          <w:marLeft w:val="0"/>
          <w:marRight w:val="0"/>
          <w:marTop w:val="0"/>
          <w:marBottom w:val="0"/>
          <w:divBdr>
            <w:top w:val="none" w:sz="0" w:space="0" w:color="auto"/>
            <w:left w:val="none" w:sz="0" w:space="0" w:color="auto"/>
            <w:bottom w:val="none" w:sz="0" w:space="0" w:color="auto"/>
            <w:right w:val="none" w:sz="0" w:space="0" w:color="auto"/>
          </w:divBdr>
          <w:divsChild>
            <w:div w:id="799155215">
              <w:marLeft w:val="0"/>
              <w:marRight w:val="0"/>
              <w:marTop w:val="0"/>
              <w:marBottom w:val="0"/>
              <w:divBdr>
                <w:top w:val="none" w:sz="0" w:space="0" w:color="auto"/>
                <w:left w:val="none" w:sz="0" w:space="0" w:color="auto"/>
                <w:bottom w:val="none" w:sz="0" w:space="0" w:color="auto"/>
                <w:right w:val="none" w:sz="0" w:space="0" w:color="auto"/>
              </w:divBdr>
              <w:divsChild>
                <w:div w:id="670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4560">
      <w:bodyDiv w:val="1"/>
      <w:marLeft w:val="0"/>
      <w:marRight w:val="0"/>
      <w:marTop w:val="0"/>
      <w:marBottom w:val="0"/>
      <w:divBdr>
        <w:top w:val="none" w:sz="0" w:space="0" w:color="auto"/>
        <w:left w:val="none" w:sz="0" w:space="0" w:color="auto"/>
        <w:bottom w:val="none" w:sz="0" w:space="0" w:color="auto"/>
        <w:right w:val="none" w:sz="0" w:space="0" w:color="auto"/>
      </w:divBdr>
      <w:divsChild>
        <w:div w:id="39403984">
          <w:marLeft w:val="0"/>
          <w:marRight w:val="0"/>
          <w:marTop w:val="0"/>
          <w:marBottom w:val="0"/>
          <w:divBdr>
            <w:top w:val="none" w:sz="0" w:space="0" w:color="auto"/>
            <w:left w:val="none" w:sz="0" w:space="0" w:color="auto"/>
            <w:bottom w:val="none" w:sz="0" w:space="0" w:color="auto"/>
            <w:right w:val="none" w:sz="0" w:space="0" w:color="auto"/>
          </w:divBdr>
          <w:divsChild>
            <w:div w:id="1785416285">
              <w:marLeft w:val="0"/>
              <w:marRight w:val="0"/>
              <w:marTop w:val="0"/>
              <w:marBottom w:val="0"/>
              <w:divBdr>
                <w:top w:val="none" w:sz="0" w:space="0" w:color="auto"/>
                <w:left w:val="none" w:sz="0" w:space="0" w:color="auto"/>
                <w:bottom w:val="none" w:sz="0" w:space="0" w:color="auto"/>
                <w:right w:val="none" w:sz="0" w:space="0" w:color="auto"/>
              </w:divBdr>
              <w:divsChild>
                <w:div w:id="3419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2023-04-04T21:18:00Z</dcterms:created>
  <dcterms:modified xsi:type="dcterms:W3CDTF">2023-04-06T10:34:00Z</dcterms:modified>
</cp:coreProperties>
</file>